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ED5961" w14:textId="209C40DA" w:rsidR="00143FD4" w:rsidRPr="00157B51" w:rsidRDefault="00E20197" w:rsidP="00143FD4">
      <w:pPr>
        <w:pStyle w:val="Cmsor2"/>
        <w:rPr>
          <w:rFonts w:asciiTheme="minorHAnsi" w:hAnsiTheme="minorHAnsi"/>
        </w:rPr>
      </w:pPr>
      <w:r w:rsidRPr="00157B51">
        <w:rPr>
          <w:rFonts w:asciiTheme="minorHAnsi" w:hAnsiTheme="minorHAnsi"/>
        </w:rPr>
        <w:t xml:space="preserve">Nagy sikernek örvend a </w:t>
      </w:r>
      <w:r w:rsidR="007F2176" w:rsidRPr="00157B51">
        <w:rPr>
          <w:rFonts w:asciiTheme="minorHAnsi" w:hAnsiTheme="minorHAnsi"/>
        </w:rPr>
        <w:t>Babakötvényes számla</w:t>
      </w:r>
      <w:r w:rsidRPr="00157B51">
        <w:rPr>
          <w:rFonts w:asciiTheme="minorHAnsi" w:hAnsiTheme="minorHAnsi"/>
        </w:rPr>
        <w:t>nyitás ügyfélkapun is</w:t>
      </w:r>
    </w:p>
    <w:p w14:paraId="078A8B33" w14:textId="77777777" w:rsidR="001A38B3" w:rsidRPr="001A38B3" w:rsidRDefault="001A38B3" w:rsidP="001A38B3"/>
    <w:p w14:paraId="690AD667" w14:textId="01B2E0D7" w:rsidR="00374AC4" w:rsidRDefault="00374AC4" w:rsidP="00F94E08">
      <w:pPr>
        <w:jc w:val="both"/>
        <w:rPr>
          <w:b/>
        </w:rPr>
      </w:pPr>
      <w:r>
        <w:rPr>
          <w:b/>
        </w:rPr>
        <w:t xml:space="preserve"> </w:t>
      </w:r>
      <w:r w:rsidR="005A129D">
        <w:rPr>
          <w:b/>
        </w:rPr>
        <w:t xml:space="preserve">Egy éve </w:t>
      </w:r>
      <w:r>
        <w:rPr>
          <w:b/>
        </w:rPr>
        <w:t>már otthonról is meg lehet nyitni a Babakötvény</w:t>
      </w:r>
      <w:r w:rsidR="005A129D">
        <w:rPr>
          <w:b/>
        </w:rPr>
        <w:t xml:space="preserve">es </w:t>
      </w:r>
      <w:r>
        <w:rPr>
          <w:b/>
        </w:rPr>
        <w:t>számlát</w:t>
      </w:r>
      <w:r w:rsidR="00F64B46">
        <w:rPr>
          <w:b/>
        </w:rPr>
        <w:t>, az úgynevezett Start-számlát a Kincstárnál</w:t>
      </w:r>
      <w:r>
        <w:rPr>
          <w:b/>
        </w:rPr>
        <w:t xml:space="preserve">. Az ügylet tetszőleges időpontban kényelmesen, gyorsan és költségmentesen </w:t>
      </w:r>
      <w:r w:rsidRPr="00F07357">
        <w:rPr>
          <w:b/>
        </w:rPr>
        <w:t xml:space="preserve">elvégezhető, így nem véletlen, hogy </w:t>
      </w:r>
      <w:r w:rsidR="00ED2CA4">
        <w:rPr>
          <w:b/>
        </w:rPr>
        <w:t xml:space="preserve">közel 13 </w:t>
      </w:r>
      <w:r w:rsidRPr="00F07357">
        <w:rPr>
          <w:b/>
        </w:rPr>
        <w:t xml:space="preserve">ezren éltek a lehetőséggel. </w:t>
      </w:r>
      <w:r w:rsidR="005C4975" w:rsidRPr="00F07357">
        <w:rPr>
          <w:b/>
        </w:rPr>
        <w:t>A sikerben a</w:t>
      </w:r>
      <w:r w:rsidR="005C4975">
        <w:rPr>
          <w:b/>
        </w:rPr>
        <w:t xml:space="preserve"> </w:t>
      </w:r>
      <w:r w:rsidR="002339EA">
        <w:rPr>
          <w:b/>
        </w:rPr>
        <w:t>B</w:t>
      </w:r>
      <w:r>
        <w:rPr>
          <w:b/>
        </w:rPr>
        <w:t>abakötvény növekvő népszerűsége</w:t>
      </w:r>
      <w:r w:rsidR="00C35334">
        <w:rPr>
          <w:b/>
        </w:rPr>
        <w:t xml:space="preserve"> </w:t>
      </w:r>
      <w:r w:rsidR="005C4975">
        <w:rPr>
          <w:b/>
        </w:rPr>
        <w:t>és</w:t>
      </w:r>
      <w:r>
        <w:rPr>
          <w:b/>
        </w:rPr>
        <w:t xml:space="preserve"> az </w:t>
      </w:r>
      <w:r w:rsidR="002339EA">
        <w:rPr>
          <w:b/>
        </w:rPr>
        <w:t>online számlanyitáshoz</w:t>
      </w:r>
      <w:r>
        <w:rPr>
          <w:b/>
        </w:rPr>
        <w:t xml:space="preserve"> kapcsolódó nyereményjáték</w:t>
      </w:r>
      <w:r w:rsidR="005C4975">
        <w:rPr>
          <w:b/>
        </w:rPr>
        <w:t xml:space="preserve"> </w:t>
      </w:r>
      <w:r w:rsidR="00653B33">
        <w:rPr>
          <w:b/>
        </w:rPr>
        <w:t xml:space="preserve">is </w:t>
      </w:r>
      <w:r w:rsidR="005C4975">
        <w:rPr>
          <w:b/>
        </w:rPr>
        <w:t>szerepet</w:t>
      </w:r>
      <w:r w:rsidR="00653B33" w:rsidRPr="00653B33">
        <w:rPr>
          <w:b/>
        </w:rPr>
        <w:t xml:space="preserve"> </w:t>
      </w:r>
      <w:r w:rsidR="00653B33">
        <w:rPr>
          <w:b/>
        </w:rPr>
        <w:t>játszik</w:t>
      </w:r>
      <w:r w:rsidR="005C4975">
        <w:rPr>
          <w:b/>
        </w:rPr>
        <w:t xml:space="preserve">. </w:t>
      </w:r>
    </w:p>
    <w:p w14:paraId="5FD01411" w14:textId="77777777" w:rsidR="003659CA" w:rsidRDefault="003659CA">
      <w:pPr>
        <w:rPr>
          <w:b/>
        </w:rPr>
      </w:pPr>
    </w:p>
    <w:p w14:paraId="4C9ECA89" w14:textId="2570AC16" w:rsidR="00951EA5" w:rsidRDefault="00F94E08">
      <w:pPr>
        <w:rPr>
          <w:b/>
        </w:rPr>
      </w:pPr>
      <w:r>
        <w:rPr>
          <w:b/>
        </w:rPr>
        <w:t xml:space="preserve">Mi lehet a </w:t>
      </w:r>
      <w:r w:rsidR="00C35334">
        <w:rPr>
          <w:b/>
        </w:rPr>
        <w:t xml:space="preserve">Babakötvény </w:t>
      </w:r>
      <w:r w:rsidR="00951EA5">
        <w:rPr>
          <w:b/>
        </w:rPr>
        <w:t>rendkívüli</w:t>
      </w:r>
      <w:r>
        <w:rPr>
          <w:b/>
        </w:rPr>
        <w:t xml:space="preserve"> né</w:t>
      </w:r>
      <w:r w:rsidR="00951EA5">
        <w:rPr>
          <w:b/>
        </w:rPr>
        <w:t>pszerűség</w:t>
      </w:r>
      <w:r w:rsidR="00C35334">
        <w:rPr>
          <w:b/>
        </w:rPr>
        <w:t>ének</w:t>
      </w:r>
      <w:r w:rsidR="00951EA5">
        <w:rPr>
          <w:b/>
        </w:rPr>
        <w:t xml:space="preserve"> oka? Erről és néhány kapcsolódó témáról kérdeztük </w:t>
      </w:r>
      <w:r w:rsidR="00E7151A">
        <w:rPr>
          <w:b/>
        </w:rPr>
        <w:t>Tavasz</w:t>
      </w:r>
      <w:r w:rsidR="001B148D">
        <w:rPr>
          <w:b/>
        </w:rPr>
        <w:t>i</w:t>
      </w:r>
      <w:bookmarkStart w:id="0" w:name="_GoBack"/>
      <w:bookmarkEnd w:id="0"/>
      <w:r w:rsidR="00E7151A">
        <w:rPr>
          <w:b/>
        </w:rPr>
        <w:t xml:space="preserve"> Zsolt Pál államháztartási és pénzforgalmi szolgáltatásokért felelős elnökhelyettest</w:t>
      </w:r>
      <w:r w:rsidR="00363207">
        <w:rPr>
          <w:b/>
        </w:rPr>
        <w:t>.</w:t>
      </w:r>
    </w:p>
    <w:p w14:paraId="02CCB500" w14:textId="77777777" w:rsidR="004B2737" w:rsidRDefault="00D13226" w:rsidP="009D1362">
      <w:pPr>
        <w:jc w:val="both"/>
        <w:rPr>
          <w:i/>
          <w:szCs w:val="24"/>
        </w:rPr>
      </w:pPr>
      <w:r>
        <w:rPr>
          <w:i/>
          <w:szCs w:val="24"/>
        </w:rPr>
        <w:t xml:space="preserve">Közel </w:t>
      </w:r>
      <w:r w:rsidR="00F64B46">
        <w:rPr>
          <w:i/>
          <w:szCs w:val="24"/>
        </w:rPr>
        <w:t>8</w:t>
      </w:r>
      <w:r w:rsidR="00951EA5">
        <w:rPr>
          <w:i/>
          <w:szCs w:val="24"/>
        </w:rPr>
        <w:t xml:space="preserve"> éve lehet Babakötvényt vásárolni. A konstrukció </w:t>
      </w:r>
      <w:r w:rsidR="00202549">
        <w:rPr>
          <w:i/>
          <w:szCs w:val="24"/>
        </w:rPr>
        <w:t xml:space="preserve">mindig is </w:t>
      </w:r>
      <w:r w:rsidR="00951EA5">
        <w:rPr>
          <w:i/>
          <w:szCs w:val="24"/>
        </w:rPr>
        <w:t xml:space="preserve">nagyon kedvező </w:t>
      </w:r>
      <w:r w:rsidR="00202549">
        <w:rPr>
          <w:i/>
          <w:szCs w:val="24"/>
        </w:rPr>
        <w:t xml:space="preserve">volt </w:t>
      </w:r>
      <w:r w:rsidR="00951EA5">
        <w:rPr>
          <w:i/>
          <w:szCs w:val="24"/>
        </w:rPr>
        <w:t xml:space="preserve">a befektetők számára, mivel egyrészt </w:t>
      </w:r>
      <w:r w:rsidR="009D1362">
        <w:rPr>
          <w:i/>
          <w:szCs w:val="24"/>
        </w:rPr>
        <w:t>a megelőző naptári év inflációja (hivatalosan: átlagos éves fogyasztói árindexe) plusz 3 százalékkal kamatozik. Másrészt a szülők, családtagok által a gyermek Start</w:t>
      </w:r>
      <w:r w:rsidR="002339EA">
        <w:rPr>
          <w:i/>
          <w:szCs w:val="24"/>
        </w:rPr>
        <w:t>-</w:t>
      </w:r>
      <w:r w:rsidR="009D1362">
        <w:rPr>
          <w:i/>
          <w:szCs w:val="24"/>
        </w:rPr>
        <w:t xml:space="preserve"> számlájára befizetett pénzösszegeket az állam</w:t>
      </w:r>
      <w:r w:rsidR="001B3599">
        <w:rPr>
          <w:i/>
          <w:szCs w:val="24"/>
        </w:rPr>
        <w:t xml:space="preserve"> </w:t>
      </w:r>
      <w:r w:rsidR="009D1362">
        <w:rPr>
          <w:i/>
          <w:szCs w:val="24"/>
        </w:rPr>
        <w:t xml:space="preserve">10 százalékkal, maximum 6.000 forint összegig kiegészíti. </w:t>
      </w:r>
    </w:p>
    <w:p w14:paraId="02488291" w14:textId="77777777" w:rsidR="009D1362" w:rsidRDefault="009D1362" w:rsidP="009D1362">
      <w:pPr>
        <w:jc w:val="both"/>
        <w:rPr>
          <w:i/>
          <w:szCs w:val="24"/>
        </w:rPr>
      </w:pPr>
      <w:r>
        <w:rPr>
          <w:i/>
          <w:szCs w:val="24"/>
        </w:rPr>
        <w:t>Igazán népszerűvé</w:t>
      </w:r>
      <w:r w:rsidR="00202549">
        <w:rPr>
          <w:i/>
          <w:szCs w:val="24"/>
        </w:rPr>
        <w:t xml:space="preserve"> mégis </w:t>
      </w:r>
      <w:r w:rsidR="00167013">
        <w:rPr>
          <w:i/>
          <w:szCs w:val="24"/>
        </w:rPr>
        <w:t xml:space="preserve">az elmúlt </w:t>
      </w:r>
      <w:r w:rsidR="00F64B46">
        <w:rPr>
          <w:i/>
          <w:szCs w:val="24"/>
        </w:rPr>
        <w:t xml:space="preserve">2-3 </w:t>
      </w:r>
      <w:r w:rsidR="00167013">
        <w:rPr>
          <w:i/>
          <w:szCs w:val="24"/>
        </w:rPr>
        <w:t>évben vált, amikor a Babakötvény állomány 60 százalékkal, míg a hozzá tartozó Start-számlák száma 25 százalékkal emelkedett.</w:t>
      </w:r>
      <w:r w:rsidR="00A7089E">
        <w:rPr>
          <w:i/>
          <w:szCs w:val="24"/>
        </w:rPr>
        <w:t xml:space="preserve"> Ebben a folyamatban</w:t>
      </w:r>
      <w:r w:rsidR="00202549">
        <w:rPr>
          <w:i/>
          <w:szCs w:val="24"/>
        </w:rPr>
        <w:t xml:space="preserve"> </w:t>
      </w:r>
      <w:r w:rsidR="00A7089E">
        <w:rPr>
          <w:i/>
          <w:szCs w:val="24"/>
        </w:rPr>
        <w:t xml:space="preserve">elsősorban </w:t>
      </w:r>
      <w:r w:rsidR="00202549">
        <w:rPr>
          <w:i/>
          <w:szCs w:val="24"/>
        </w:rPr>
        <w:t>az in</w:t>
      </w:r>
      <w:r w:rsidR="007F2176">
        <w:rPr>
          <w:i/>
          <w:szCs w:val="24"/>
        </w:rPr>
        <w:t xml:space="preserve">fláció megugrása </w:t>
      </w:r>
      <w:r w:rsidR="00A7089E">
        <w:rPr>
          <w:i/>
          <w:szCs w:val="24"/>
        </w:rPr>
        <w:t>játszotta a meghatározó szerepet, mivel így</w:t>
      </w:r>
      <w:r w:rsidR="00202549">
        <w:rPr>
          <w:i/>
          <w:szCs w:val="24"/>
        </w:rPr>
        <w:t xml:space="preserve"> a legelső kibocsátású </w:t>
      </w:r>
      <w:r w:rsidR="00A7089E">
        <w:rPr>
          <w:i/>
          <w:szCs w:val="24"/>
        </w:rPr>
        <w:t>Baba</w:t>
      </w:r>
      <w:r w:rsidR="00202549">
        <w:rPr>
          <w:i/>
          <w:szCs w:val="24"/>
        </w:rPr>
        <w:t xml:space="preserve">kötvény </w:t>
      </w:r>
      <w:r w:rsidR="00A7089E">
        <w:rPr>
          <w:i/>
          <w:szCs w:val="24"/>
        </w:rPr>
        <w:t>éves kamata 5,8 százalékra,</w:t>
      </w:r>
      <w:r w:rsidR="00202549">
        <w:rPr>
          <w:i/>
          <w:szCs w:val="24"/>
        </w:rPr>
        <w:t xml:space="preserve"> a</w:t>
      </w:r>
      <w:r w:rsidR="00A7089E">
        <w:rPr>
          <w:i/>
          <w:szCs w:val="24"/>
        </w:rPr>
        <w:t xml:space="preserve">z összes többié pedig </w:t>
      </w:r>
      <w:r w:rsidR="00D13226">
        <w:rPr>
          <w:i/>
          <w:szCs w:val="24"/>
        </w:rPr>
        <w:t>6,</w:t>
      </w:r>
      <w:r w:rsidR="00F64B46">
        <w:rPr>
          <w:i/>
          <w:szCs w:val="24"/>
        </w:rPr>
        <w:t>3</w:t>
      </w:r>
      <w:r w:rsidR="004B2737">
        <w:rPr>
          <w:i/>
          <w:szCs w:val="24"/>
        </w:rPr>
        <w:t xml:space="preserve"> százalékra emelkedett, ami az adott kamatkörnyezetben kimagasló mérték.</w:t>
      </w:r>
      <w:r w:rsidR="00167013">
        <w:rPr>
          <w:i/>
          <w:szCs w:val="24"/>
        </w:rPr>
        <w:t xml:space="preserve">  </w:t>
      </w:r>
    </w:p>
    <w:p w14:paraId="32C5A5AF" w14:textId="77777777" w:rsidR="001B3599" w:rsidRDefault="001B3599">
      <w:pPr>
        <w:rPr>
          <w:b/>
        </w:rPr>
      </w:pPr>
      <w:r>
        <w:rPr>
          <w:b/>
        </w:rPr>
        <w:t>Ha ez ilyen sokba kerül az államnak, akkor miért hozta létre a Babakötvényt?</w:t>
      </w:r>
    </w:p>
    <w:p w14:paraId="6371ED1B" w14:textId="77777777" w:rsidR="00A7089E" w:rsidRDefault="001B3599" w:rsidP="00A7089E">
      <w:pPr>
        <w:spacing w:after="0"/>
        <w:jc w:val="both"/>
        <w:rPr>
          <w:i/>
          <w:szCs w:val="24"/>
        </w:rPr>
      </w:pPr>
      <w:r>
        <w:rPr>
          <w:i/>
          <w:szCs w:val="24"/>
        </w:rPr>
        <w:t>A Start</w:t>
      </w:r>
      <w:r w:rsidR="007F2176">
        <w:rPr>
          <w:i/>
          <w:szCs w:val="24"/>
        </w:rPr>
        <w:t>-</w:t>
      </w:r>
      <w:r>
        <w:rPr>
          <w:i/>
          <w:szCs w:val="24"/>
        </w:rPr>
        <w:t>számla és a Babakötvény</w:t>
      </w:r>
      <w:r w:rsidR="00E20CA0">
        <w:rPr>
          <w:i/>
          <w:szCs w:val="24"/>
        </w:rPr>
        <w:t xml:space="preserve"> szorosan összekapcsolódik egy további állami juttatással, az Életkezdési Támogatással, amelyet </w:t>
      </w:r>
      <w:r w:rsidR="003659CA">
        <w:rPr>
          <w:i/>
          <w:szCs w:val="24"/>
        </w:rPr>
        <w:t xml:space="preserve">a gyermek </w:t>
      </w:r>
      <w:r w:rsidR="00E20CA0">
        <w:rPr>
          <w:i/>
          <w:szCs w:val="24"/>
        </w:rPr>
        <w:t xml:space="preserve">születésekor </w:t>
      </w:r>
      <w:r w:rsidR="003659CA">
        <w:rPr>
          <w:i/>
          <w:szCs w:val="24"/>
        </w:rPr>
        <w:t xml:space="preserve">a Magyar Államkincstárban </w:t>
      </w:r>
      <w:r w:rsidR="00E20CA0">
        <w:rPr>
          <w:i/>
          <w:szCs w:val="24"/>
        </w:rPr>
        <w:t xml:space="preserve">ír jóvá </w:t>
      </w:r>
      <w:r w:rsidR="000C1AB2">
        <w:rPr>
          <w:i/>
          <w:szCs w:val="24"/>
        </w:rPr>
        <w:t xml:space="preserve">a gyermek részére </w:t>
      </w:r>
      <w:r w:rsidR="00E20CA0">
        <w:rPr>
          <w:i/>
          <w:szCs w:val="24"/>
        </w:rPr>
        <w:t>az állam</w:t>
      </w:r>
      <w:r w:rsidR="00A7089E">
        <w:rPr>
          <w:i/>
          <w:szCs w:val="24"/>
        </w:rPr>
        <w:t xml:space="preserve"> 42.500 forint</w:t>
      </w:r>
      <w:r w:rsidR="00A7089E" w:rsidRPr="00A7089E">
        <w:rPr>
          <w:i/>
          <w:szCs w:val="24"/>
        </w:rPr>
        <w:t xml:space="preserve"> </w:t>
      </w:r>
      <w:r w:rsidR="003659CA">
        <w:rPr>
          <w:i/>
          <w:szCs w:val="24"/>
        </w:rPr>
        <w:t xml:space="preserve">összegben. Ez a juttatás </w:t>
      </w:r>
      <w:r w:rsidR="005C565A">
        <w:rPr>
          <w:i/>
          <w:szCs w:val="24"/>
        </w:rPr>
        <w:t>a</w:t>
      </w:r>
      <w:r w:rsidR="005C565A" w:rsidRPr="00363207">
        <w:rPr>
          <w:i/>
          <w:szCs w:val="24"/>
        </w:rPr>
        <w:t xml:space="preserve"> 2005. január 31. után született belföldi és </w:t>
      </w:r>
      <w:r w:rsidR="005C565A">
        <w:rPr>
          <w:i/>
          <w:szCs w:val="24"/>
        </w:rPr>
        <w:t xml:space="preserve">a </w:t>
      </w:r>
      <w:r w:rsidR="005C565A" w:rsidRPr="00363207">
        <w:rPr>
          <w:i/>
          <w:szCs w:val="24"/>
        </w:rPr>
        <w:t>2017. június 30-át követően született</w:t>
      </w:r>
      <w:r w:rsidR="005C565A">
        <w:rPr>
          <w:i/>
          <w:szCs w:val="24"/>
        </w:rPr>
        <w:t>,</w:t>
      </w:r>
      <w:r w:rsidR="005C565A" w:rsidRPr="00363207">
        <w:rPr>
          <w:i/>
          <w:szCs w:val="24"/>
        </w:rPr>
        <w:t xml:space="preserve"> külföldön élő magyar gyermek részére</w:t>
      </w:r>
      <w:r w:rsidR="005C565A">
        <w:rPr>
          <w:i/>
          <w:szCs w:val="24"/>
        </w:rPr>
        <w:t xml:space="preserve"> jár automatikusan.</w:t>
      </w:r>
      <w:r w:rsidR="00F07357">
        <w:rPr>
          <w:i/>
          <w:szCs w:val="24"/>
        </w:rPr>
        <w:t xml:space="preserve"> </w:t>
      </w:r>
      <w:r w:rsidR="00B436F0">
        <w:rPr>
          <w:i/>
          <w:szCs w:val="24"/>
        </w:rPr>
        <w:t>A teljes</w:t>
      </w:r>
      <w:r w:rsidR="00E20CA0">
        <w:rPr>
          <w:i/>
          <w:szCs w:val="24"/>
        </w:rPr>
        <w:t xml:space="preserve"> juttatás</w:t>
      </w:r>
      <w:r w:rsidR="00B436F0">
        <w:rPr>
          <w:i/>
          <w:szCs w:val="24"/>
        </w:rPr>
        <w:t xml:space="preserve">i </w:t>
      </w:r>
      <w:r w:rsidR="003659CA">
        <w:rPr>
          <w:i/>
          <w:szCs w:val="24"/>
        </w:rPr>
        <w:t>csomag, így a következő elemekből áll:</w:t>
      </w:r>
    </w:p>
    <w:p w14:paraId="24A20265" w14:textId="77777777" w:rsidR="00A7089E" w:rsidRPr="00A7089E" w:rsidRDefault="00B436F0" w:rsidP="00A7089E">
      <w:pPr>
        <w:pStyle w:val="Listaszerbekezds"/>
        <w:numPr>
          <w:ilvl w:val="0"/>
          <w:numId w:val="1"/>
        </w:numPr>
        <w:spacing w:after="0"/>
        <w:jc w:val="both"/>
        <w:rPr>
          <w:i/>
          <w:szCs w:val="24"/>
        </w:rPr>
      </w:pPr>
      <w:r w:rsidRPr="00A7089E">
        <w:rPr>
          <w:i/>
          <w:szCs w:val="24"/>
        </w:rPr>
        <w:t xml:space="preserve">Életkezdési Támogatás, </w:t>
      </w:r>
    </w:p>
    <w:p w14:paraId="7642B182" w14:textId="77777777" w:rsidR="00A7089E" w:rsidRPr="00A7089E" w:rsidRDefault="00B436F0" w:rsidP="00A7089E">
      <w:pPr>
        <w:pStyle w:val="Listaszerbekezds"/>
        <w:numPr>
          <w:ilvl w:val="0"/>
          <w:numId w:val="1"/>
        </w:numPr>
        <w:spacing w:after="0"/>
        <w:jc w:val="both"/>
        <w:rPr>
          <w:i/>
          <w:szCs w:val="24"/>
        </w:rPr>
      </w:pPr>
      <w:r w:rsidRPr="00A7089E">
        <w:rPr>
          <w:i/>
          <w:szCs w:val="24"/>
        </w:rPr>
        <w:t>extra magas kamatozású Babakötvény</w:t>
      </w:r>
      <w:r w:rsidR="001D6ABE">
        <w:rPr>
          <w:i/>
          <w:szCs w:val="24"/>
        </w:rPr>
        <w:t>,</w:t>
      </w:r>
      <w:r w:rsidRPr="00A7089E">
        <w:rPr>
          <w:i/>
          <w:szCs w:val="24"/>
        </w:rPr>
        <w:t xml:space="preserve"> </w:t>
      </w:r>
    </w:p>
    <w:p w14:paraId="77A0B9BD" w14:textId="77777777" w:rsidR="00ED308D" w:rsidRPr="00ED308D" w:rsidRDefault="00B436F0" w:rsidP="00ED308D">
      <w:pPr>
        <w:pStyle w:val="Listaszerbekezds"/>
        <w:numPr>
          <w:ilvl w:val="0"/>
          <w:numId w:val="1"/>
        </w:numPr>
        <w:jc w:val="both"/>
        <w:rPr>
          <w:i/>
          <w:szCs w:val="24"/>
        </w:rPr>
      </w:pPr>
      <w:r w:rsidRPr="00ED308D">
        <w:rPr>
          <w:i/>
          <w:szCs w:val="24"/>
        </w:rPr>
        <w:t>befizetések állami kiegészítés</w:t>
      </w:r>
      <w:r w:rsidR="003659CA" w:rsidRPr="00ED308D">
        <w:rPr>
          <w:i/>
          <w:szCs w:val="24"/>
        </w:rPr>
        <w:t>e.</w:t>
      </w:r>
      <w:r w:rsidR="00F07357" w:rsidRPr="00ED308D">
        <w:rPr>
          <w:i/>
          <w:szCs w:val="24"/>
        </w:rPr>
        <w:t xml:space="preserve"> </w:t>
      </w:r>
    </w:p>
    <w:p w14:paraId="6C028F0E" w14:textId="77777777" w:rsidR="001B3599" w:rsidRDefault="003659CA" w:rsidP="001B3599">
      <w:pPr>
        <w:jc w:val="both"/>
        <w:rPr>
          <w:i/>
          <w:szCs w:val="24"/>
        </w:rPr>
      </w:pPr>
      <w:r>
        <w:rPr>
          <w:i/>
          <w:szCs w:val="24"/>
        </w:rPr>
        <w:t xml:space="preserve">Az </w:t>
      </w:r>
      <w:r w:rsidR="000C1AB2">
        <w:rPr>
          <w:i/>
          <w:szCs w:val="24"/>
        </w:rPr>
        <w:t>együttes</w:t>
      </w:r>
      <w:r w:rsidR="00E20CA0">
        <w:rPr>
          <w:i/>
          <w:szCs w:val="24"/>
        </w:rPr>
        <w:t xml:space="preserve"> </w:t>
      </w:r>
      <w:r w:rsidR="000C1AB2" w:rsidRPr="00363207">
        <w:rPr>
          <w:i/>
          <w:szCs w:val="24"/>
        </w:rPr>
        <w:t>cél a felnőtté válás</w:t>
      </w:r>
      <w:r w:rsidR="00B436F0">
        <w:rPr>
          <w:i/>
          <w:szCs w:val="24"/>
        </w:rPr>
        <w:t>, a</w:t>
      </w:r>
      <w:r>
        <w:rPr>
          <w:i/>
          <w:szCs w:val="24"/>
        </w:rPr>
        <w:t xml:space="preserve"> fiatalok</w:t>
      </w:r>
      <w:r w:rsidR="000C1AB2" w:rsidRPr="00363207">
        <w:rPr>
          <w:i/>
          <w:szCs w:val="24"/>
        </w:rPr>
        <w:t xml:space="preserve"> önálló életkezdés</w:t>
      </w:r>
      <w:r>
        <w:rPr>
          <w:i/>
          <w:szCs w:val="24"/>
        </w:rPr>
        <w:t>e</w:t>
      </w:r>
      <w:r w:rsidR="000C1AB2" w:rsidRPr="00363207">
        <w:rPr>
          <w:i/>
          <w:szCs w:val="24"/>
        </w:rPr>
        <w:t xml:space="preserve"> </w:t>
      </w:r>
      <w:r w:rsidR="005C4975">
        <w:rPr>
          <w:i/>
          <w:szCs w:val="24"/>
        </w:rPr>
        <w:t>anyagi biztonságának megalapozása.</w:t>
      </w:r>
    </w:p>
    <w:p w14:paraId="3936EE9E" w14:textId="77777777" w:rsidR="00B36FEE" w:rsidRPr="00B36FEE" w:rsidRDefault="001D6ABE" w:rsidP="000C1AB2">
      <w:pPr>
        <w:jc w:val="both"/>
        <w:rPr>
          <w:b/>
        </w:rPr>
      </w:pPr>
      <w:r>
        <w:rPr>
          <w:b/>
        </w:rPr>
        <w:t xml:space="preserve">Nagy könnyebbség, főleg a járványhelyzet idején, hogy ügyfélkapun, </w:t>
      </w:r>
      <w:r w:rsidR="00B36FEE">
        <w:rPr>
          <w:b/>
        </w:rPr>
        <w:t xml:space="preserve">is megnyitható a Babakötvényes </w:t>
      </w:r>
      <w:r w:rsidR="007F2176">
        <w:rPr>
          <w:b/>
        </w:rPr>
        <w:t>számla</w:t>
      </w:r>
      <w:r>
        <w:rPr>
          <w:b/>
        </w:rPr>
        <w:t xml:space="preserve">, a </w:t>
      </w:r>
      <w:hyperlink r:id="rId6" w:history="1">
        <w:r w:rsidRPr="00F07357">
          <w:rPr>
            <w:rStyle w:val="Hiperhivatkozs"/>
            <w:b/>
            <w:i/>
            <w:szCs w:val="24"/>
          </w:rPr>
          <w:t>www.magyarorszag.hu</w:t>
        </w:r>
      </w:hyperlink>
      <w:r w:rsidRPr="00F07357">
        <w:rPr>
          <w:b/>
          <w:i/>
          <w:szCs w:val="24"/>
        </w:rPr>
        <w:t xml:space="preserve"> felületen.</w:t>
      </w:r>
      <w:r>
        <w:rPr>
          <w:i/>
          <w:szCs w:val="24"/>
        </w:rPr>
        <w:t xml:space="preserve"> </w:t>
      </w:r>
      <w:r w:rsidR="007F2176">
        <w:rPr>
          <w:b/>
        </w:rPr>
        <w:t>!</w:t>
      </w:r>
    </w:p>
    <w:p w14:paraId="0B6CF7D9" w14:textId="77777777" w:rsidR="002339EA" w:rsidRDefault="00AB4563" w:rsidP="00AB4563">
      <w:pPr>
        <w:shd w:val="clear" w:color="auto" w:fill="FFFFFF"/>
        <w:spacing w:after="150" w:line="240" w:lineRule="auto"/>
        <w:jc w:val="both"/>
        <w:rPr>
          <w:i/>
          <w:szCs w:val="24"/>
        </w:rPr>
      </w:pPr>
      <w:r>
        <w:rPr>
          <w:i/>
          <w:szCs w:val="24"/>
        </w:rPr>
        <w:t>Az online ügyintézés gyors és egyszerű, otthonról kényelmesen és biztonságosan elintézhető.</w:t>
      </w:r>
    </w:p>
    <w:p w14:paraId="6E6CE824" w14:textId="77777777" w:rsidR="005C565A" w:rsidRPr="00B36FEE" w:rsidRDefault="005C565A" w:rsidP="005C565A">
      <w:pPr>
        <w:jc w:val="both"/>
        <w:rPr>
          <w:b/>
        </w:rPr>
      </w:pPr>
      <w:r>
        <w:rPr>
          <w:b/>
        </w:rPr>
        <w:t xml:space="preserve">A </w:t>
      </w:r>
      <w:r w:rsidR="002339EA">
        <w:rPr>
          <w:b/>
        </w:rPr>
        <w:t>B</w:t>
      </w:r>
      <w:r>
        <w:rPr>
          <w:b/>
        </w:rPr>
        <w:t xml:space="preserve">abakötvény magas kamata mellett a Kincstár </w:t>
      </w:r>
      <w:proofErr w:type="gramStart"/>
      <w:r w:rsidR="001D6ABE">
        <w:rPr>
          <w:b/>
        </w:rPr>
        <w:t xml:space="preserve">nyereményjátékkal </w:t>
      </w:r>
      <w:r>
        <w:rPr>
          <w:b/>
        </w:rPr>
        <w:t xml:space="preserve"> is</w:t>
      </w:r>
      <w:proofErr w:type="gramEnd"/>
      <w:r>
        <w:rPr>
          <w:b/>
        </w:rPr>
        <w:t xml:space="preserve"> ösztönözni az elektronikus számlanyitást</w:t>
      </w:r>
      <w:r w:rsidR="009962F8">
        <w:rPr>
          <w:b/>
        </w:rPr>
        <w:t>.</w:t>
      </w:r>
    </w:p>
    <w:p w14:paraId="6312A2A4" w14:textId="77777777" w:rsidR="00AB4563" w:rsidRPr="00AB4563" w:rsidRDefault="00AB4563" w:rsidP="00AB4563">
      <w:pPr>
        <w:shd w:val="clear" w:color="auto" w:fill="FFFFFF"/>
        <w:spacing w:after="150" w:line="240" w:lineRule="auto"/>
        <w:jc w:val="both"/>
        <w:rPr>
          <w:i/>
          <w:szCs w:val="24"/>
        </w:rPr>
      </w:pPr>
      <w:r>
        <w:rPr>
          <w:i/>
          <w:szCs w:val="24"/>
        </w:rPr>
        <w:t xml:space="preserve">Amennyiben </w:t>
      </w:r>
      <w:r w:rsidRPr="00AB4563">
        <w:rPr>
          <w:i/>
          <w:szCs w:val="24"/>
        </w:rPr>
        <w:t>202</w:t>
      </w:r>
      <w:r w:rsidR="001D6ABE">
        <w:rPr>
          <w:i/>
          <w:szCs w:val="24"/>
        </w:rPr>
        <w:t>1</w:t>
      </w:r>
      <w:r w:rsidRPr="00AB4563">
        <w:rPr>
          <w:i/>
          <w:szCs w:val="24"/>
        </w:rPr>
        <w:t xml:space="preserve">. június 30-ig nyitja meg a </w:t>
      </w:r>
      <w:r>
        <w:rPr>
          <w:i/>
          <w:szCs w:val="24"/>
        </w:rPr>
        <w:t xml:space="preserve">szülő a </w:t>
      </w:r>
      <w:r w:rsidRPr="00AB4563">
        <w:rPr>
          <w:i/>
          <w:szCs w:val="24"/>
        </w:rPr>
        <w:t xml:space="preserve">számlát és legalább 100.000 </w:t>
      </w:r>
      <w:proofErr w:type="gramStart"/>
      <w:r w:rsidRPr="00AB4563">
        <w:rPr>
          <w:i/>
          <w:szCs w:val="24"/>
        </w:rPr>
        <w:t>forint érté</w:t>
      </w:r>
      <w:r>
        <w:rPr>
          <w:i/>
          <w:szCs w:val="24"/>
        </w:rPr>
        <w:t>kben</w:t>
      </w:r>
      <w:proofErr w:type="gramEnd"/>
      <w:r>
        <w:rPr>
          <w:i/>
          <w:szCs w:val="24"/>
        </w:rPr>
        <w:t xml:space="preserve"> vásárol </w:t>
      </w:r>
      <w:r w:rsidR="00537212">
        <w:rPr>
          <w:i/>
          <w:szCs w:val="24"/>
        </w:rPr>
        <w:t>Babakötvényt</w:t>
      </w:r>
      <w:r>
        <w:rPr>
          <w:i/>
          <w:szCs w:val="24"/>
        </w:rPr>
        <w:t xml:space="preserve">, </w:t>
      </w:r>
      <w:r w:rsidRPr="00AB4563">
        <w:rPr>
          <w:i/>
          <w:szCs w:val="24"/>
        </w:rPr>
        <w:t>rés</w:t>
      </w:r>
      <w:r>
        <w:rPr>
          <w:i/>
          <w:szCs w:val="24"/>
        </w:rPr>
        <w:t xml:space="preserve">zt vehet a Magyar Államkincstár </w:t>
      </w:r>
      <w:r w:rsidRPr="00AB4563">
        <w:rPr>
          <w:i/>
          <w:szCs w:val="24"/>
        </w:rPr>
        <w:t>nyereményjátékában.</w:t>
      </w:r>
    </w:p>
    <w:p w14:paraId="5CF64744" w14:textId="77777777" w:rsidR="00AB4563" w:rsidRPr="00F07357" w:rsidRDefault="00AB4563" w:rsidP="00AB4563">
      <w:pPr>
        <w:shd w:val="clear" w:color="auto" w:fill="FFFFFF"/>
        <w:spacing w:after="150" w:line="240" w:lineRule="auto"/>
        <w:jc w:val="both"/>
        <w:rPr>
          <w:i/>
          <w:szCs w:val="24"/>
        </w:rPr>
      </w:pPr>
      <w:r w:rsidRPr="00F07357">
        <w:rPr>
          <w:i/>
          <w:szCs w:val="24"/>
        </w:rPr>
        <w:lastRenderedPageBreak/>
        <w:t xml:space="preserve">A játékban 25 darab, a Kincstár által kibocsátott 100.000 forint értékű, a Kincstárnál állampapír vásárlására fordítható Nyereményutalványt sorsolnak ki a játékban részt vevők között. A Nyereményjáték feltételei a </w:t>
      </w:r>
      <w:hyperlink r:id="rId7" w:tgtFrame="_blank" w:history="1">
        <w:r w:rsidRPr="00F07357">
          <w:rPr>
            <w:i/>
            <w:color w:val="365F91" w:themeColor="accent1" w:themeShade="BF"/>
            <w:szCs w:val="24"/>
          </w:rPr>
          <w:t>Játékszabályzat</w:t>
        </w:r>
      </w:hyperlink>
      <w:r w:rsidRPr="00F07357">
        <w:rPr>
          <w:i/>
          <w:color w:val="365F91" w:themeColor="accent1" w:themeShade="BF"/>
          <w:szCs w:val="24"/>
        </w:rPr>
        <w:t xml:space="preserve">ban </w:t>
      </w:r>
      <w:r w:rsidRPr="00F07357">
        <w:rPr>
          <w:i/>
          <w:szCs w:val="24"/>
        </w:rPr>
        <w:t>olvashatóak.</w:t>
      </w:r>
    </w:p>
    <w:p w14:paraId="6F18E5CD" w14:textId="77777777" w:rsidR="00AB4563" w:rsidRPr="00F07357" w:rsidRDefault="00AB4563" w:rsidP="00AB4563">
      <w:pPr>
        <w:shd w:val="clear" w:color="auto" w:fill="FFFFFF"/>
        <w:spacing w:after="150" w:line="240" w:lineRule="auto"/>
        <w:rPr>
          <w:rFonts w:eastAsia="Times New Roman" w:cs="Open Sans"/>
          <w:color w:val="000000"/>
          <w:sz w:val="21"/>
          <w:szCs w:val="21"/>
          <w:lang w:eastAsia="hu-HU"/>
        </w:rPr>
      </w:pPr>
      <w:r w:rsidRPr="00F07357">
        <w:rPr>
          <w:i/>
          <w:szCs w:val="24"/>
        </w:rPr>
        <w:t>További információkért keresse fel a</w:t>
      </w:r>
      <w:r w:rsidRPr="00F07357">
        <w:rPr>
          <w:rFonts w:eastAsia="Times New Roman" w:cs="Open Sans"/>
          <w:color w:val="000000"/>
          <w:sz w:val="21"/>
          <w:szCs w:val="21"/>
          <w:lang w:eastAsia="hu-HU"/>
        </w:rPr>
        <w:t xml:space="preserve"> </w:t>
      </w:r>
      <w:hyperlink r:id="rId8" w:tgtFrame="_blank" w:history="1">
        <w:r w:rsidRPr="00F07357">
          <w:rPr>
            <w:rStyle w:val="Hiperhivatkozs"/>
            <w:rFonts w:eastAsia="Times New Roman" w:cs="Open Sans"/>
            <w:bCs/>
            <w:i/>
            <w:color w:val="004B88"/>
            <w:sz w:val="20"/>
            <w:szCs w:val="20"/>
            <w:u w:val="none"/>
            <w:lang w:eastAsia="hu-HU"/>
          </w:rPr>
          <w:t>http://www.allamkincstar.gov.hu/hu/lakossagi-ugyfelek/</w:t>
        </w:r>
      </w:hyperlink>
      <w:r w:rsidRPr="00F07357">
        <w:rPr>
          <w:rFonts w:eastAsia="Times New Roman" w:cs="Open Sans"/>
          <w:i/>
          <w:color w:val="000000"/>
          <w:sz w:val="21"/>
          <w:szCs w:val="21"/>
          <w:lang w:eastAsia="hu-HU"/>
        </w:rPr>
        <w:t xml:space="preserve"> </w:t>
      </w:r>
      <w:r w:rsidRPr="00F07357">
        <w:rPr>
          <w:rFonts w:eastAsia="Times New Roman" w:cs="Open Sans"/>
          <w:color w:val="000000"/>
          <w:sz w:val="21"/>
          <w:szCs w:val="21"/>
          <w:lang w:eastAsia="hu-HU"/>
        </w:rPr>
        <w:t>honlapot.</w:t>
      </w:r>
    </w:p>
    <w:p w14:paraId="2934CB1B" w14:textId="77777777" w:rsidR="000A403A" w:rsidRDefault="000A403A"/>
    <w:sectPr w:rsidR="000A4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9C1DB3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MS Reference Sans Serif"/>
    <w:charset w:val="EE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13BC0"/>
    <w:multiLevelType w:val="hybridMultilevel"/>
    <w:tmpl w:val="127223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3A"/>
    <w:rsid w:val="000A403A"/>
    <w:rsid w:val="000C1AB2"/>
    <w:rsid w:val="00143FD4"/>
    <w:rsid w:val="00157B51"/>
    <w:rsid w:val="00162F95"/>
    <w:rsid w:val="00167013"/>
    <w:rsid w:val="001A38B3"/>
    <w:rsid w:val="001B148D"/>
    <w:rsid w:val="001B3599"/>
    <w:rsid w:val="001D6ABE"/>
    <w:rsid w:val="001D7883"/>
    <w:rsid w:val="00202549"/>
    <w:rsid w:val="0023383B"/>
    <w:rsid w:val="002339EA"/>
    <w:rsid w:val="002B544B"/>
    <w:rsid w:val="002C1FE4"/>
    <w:rsid w:val="002D54A0"/>
    <w:rsid w:val="00363207"/>
    <w:rsid w:val="003659CA"/>
    <w:rsid w:val="00374AC4"/>
    <w:rsid w:val="003B7DE0"/>
    <w:rsid w:val="003C3F22"/>
    <w:rsid w:val="00424C09"/>
    <w:rsid w:val="00437325"/>
    <w:rsid w:val="00480AB8"/>
    <w:rsid w:val="004B2737"/>
    <w:rsid w:val="00502D5F"/>
    <w:rsid w:val="005111E2"/>
    <w:rsid w:val="00537212"/>
    <w:rsid w:val="005A129D"/>
    <w:rsid w:val="005C4975"/>
    <w:rsid w:val="005C565A"/>
    <w:rsid w:val="00604662"/>
    <w:rsid w:val="006276A3"/>
    <w:rsid w:val="00653B33"/>
    <w:rsid w:val="006D31E4"/>
    <w:rsid w:val="007E779C"/>
    <w:rsid w:val="007F2176"/>
    <w:rsid w:val="00802D5A"/>
    <w:rsid w:val="00831541"/>
    <w:rsid w:val="00886302"/>
    <w:rsid w:val="008E321B"/>
    <w:rsid w:val="00951EA5"/>
    <w:rsid w:val="009962F8"/>
    <w:rsid w:val="009C4C06"/>
    <w:rsid w:val="009D1362"/>
    <w:rsid w:val="00A475F9"/>
    <w:rsid w:val="00A7089E"/>
    <w:rsid w:val="00AB4563"/>
    <w:rsid w:val="00AF58F6"/>
    <w:rsid w:val="00B36FEE"/>
    <w:rsid w:val="00B436F0"/>
    <w:rsid w:val="00B47A46"/>
    <w:rsid w:val="00BD3320"/>
    <w:rsid w:val="00BE069C"/>
    <w:rsid w:val="00C35334"/>
    <w:rsid w:val="00D13226"/>
    <w:rsid w:val="00D9771A"/>
    <w:rsid w:val="00E02B9D"/>
    <w:rsid w:val="00E04795"/>
    <w:rsid w:val="00E20197"/>
    <w:rsid w:val="00E20CA0"/>
    <w:rsid w:val="00E239A2"/>
    <w:rsid w:val="00E7151A"/>
    <w:rsid w:val="00E77D4D"/>
    <w:rsid w:val="00E97061"/>
    <w:rsid w:val="00ED2CA4"/>
    <w:rsid w:val="00ED308D"/>
    <w:rsid w:val="00F07357"/>
    <w:rsid w:val="00F64B46"/>
    <w:rsid w:val="00F9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CE3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43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04662"/>
    <w:rPr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0466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0466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0466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0466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0466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04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466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977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143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szerbekezds">
    <w:name w:val="List Paragraph"/>
    <w:basedOn w:val="Norml"/>
    <w:uiPriority w:val="34"/>
    <w:qFormat/>
    <w:rsid w:val="00A7089E"/>
    <w:pPr>
      <w:ind w:left="720"/>
      <w:contextualSpacing/>
    </w:pPr>
  </w:style>
  <w:style w:type="character" w:styleId="Kiemels">
    <w:name w:val="Emphasis"/>
    <w:basedOn w:val="Bekezdsalapbettpusa"/>
    <w:uiPriority w:val="20"/>
    <w:qFormat/>
    <w:rsid w:val="00E02B9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43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04662"/>
    <w:rPr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0466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0466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0466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0466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0466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04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466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977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143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szerbekezds">
    <w:name w:val="List Paragraph"/>
    <w:basedOn w:val="Norml"/>
    <w:uiPriority w:val="34"/>
    <w:qFormat/>
    <w:rsid w:val="00A7089E"/>
    <w:pPr>
      <w:ind w:left="720"/>
      <w:contextualSpacing/>
    </w:pPr>
  </w:style>
  <w:style w:type="character" w:styleId="Kiemels">
    <w:name w:val="Emphasis"/>
    <w:basedOn w:val="Bekezdsalapbettpusa"/>
    <w:uiPriority w:val="20"/>
    <w:qFormat/>
    <w:rsid w:val="00E02B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amkincstar.gov.hu/hu/lakossagi-ugyfelek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llamkincstar.gov.hu/hu/lakossagi-ugyfelek/nagyosszegu-nyeremenyek-allampapirral-babakotvennyel/4047/" TargetMode="Externa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gyarorszag.h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MÁK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 Natália</dc:creator>
  <cp:lastModifiedBy>Madarász Ferencné</cp:lastModifiedBy>
  <cp:revision>4</cp:revision>
  <dcterms:created xsi:type="dcterms:W3CDTF">2021-04-19T11:21:00Z</dcterms:created>
  <dcterms:modified xsi:type="dcterms:W3CDTF">2021-04-20T05:52:00Z</dcterms:modified>
</cp:coreProperties>
</file>